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F3F" w:rsidRPr="00A0413E" w:rsidRDefault="00221F3F" w:rsidP="00221F3F">
      <w:pPr>
        <w:spacing w:after="0" w:line="276" w:lineRule="auto"/>
        <w:rPr>
          <w:rFonts w:cs="Times New Roman"/>
          <w:b/>
          <w:color w:val="000000" w:themeColor="text1"/>
          <w:szCs w:val="28"/>
        </w:rPr>
      </w:pPr>
      <w:r w:rsidRPr="00A0413E">
        <w:rPr>
          <w:rFonts w:cs="Times New Roman"/>
          <w:b/>
          <w:color w:val="000000" w:themeColor="text1"/>
          <w:szCs w:val="28"/>
        </w:rPr>
        <w:t>TIẾNG VIẾT</w:t>
      </w:r>
    </w:p>
    <w:p w:rsidR="00221F3F" w:rsidRPr="00A0413E" w:rsidRDefault="00221F3F" w:rsidP="00221F3F">
      <w:pPr>
        <w:spacing w:after="0" w:line="276" w:lineRule="auto"/>
        <w:rPr>
          <w:rFonts w:cs="Times New Roman"/>
          <w:b/>
          <w:color w:val="000000" w:themeColor="text1"/>
          <w:szCs w:val="28"/>
        </w:rPr>
      </w:pPr>
      <w:proofErr w:type="gramStart"/>
      <w:r w:rsidRPr="00A0413E">
        <w:rPr>
          <w:rFonts w:cs="Times New Roman"/>
          <w:b/>
          <w:color w:val="000000" w:themeColor="text1"/>
          <w:szCs w:val="28"/>
        </w:rPr>
        <w:t>-141+142-</w:t>
      </w:r>
      <w:proofErr w:type="gramEnd"/>
      <w:r w:rsidRPr="00A0413E">
        <w:rPr>
          <w:rFonts w:cs="Times New Roman"/>
          <w:b/>
          <w:color w:val="000000" w:themeColor="text1"/>
          <w:szCs w:val="28"/>
        </w:rPr>
        <w:t xml:space="preserve"> CHIA SẺ VÀ ĐỌC</w:t>
      </w:r>
    </w:p>
    <w:p w:rsidR="00221F3F" w:rsidRPr="00A0413E" w:rsidRDefault="00221F3F" w:rsidP="00221F3F">
      <w:pPr>
        <w:pStyle w:val="Heading2"/>
        <w:spacing w:before="0" w:line="276" w:lineRule="auto"/>
        <w:jc w:val="center"/>
        <w:rPr>
          <w:rFonts w:ascii="Times New Roman" w:hAnsi="Times New Roman" w:cs="Times New Roman"/>
          <w:b/>
          <w:color w:val="auto"/>
          <w:sz w:val="28"/>
          <w:lang w:val="vi-VN"/>
        </w:rPr>
      </w:pPr>
      <w:r w:rsidRPr="00A0413E">
        <w:rPr>
          <w:rFonts w:ascii="Times New Roman" w:hAnsi="Times New Roman" w:cs="Times New Roman"/>
          <w:b/>
          <w:color w:val="auto"/>
          <w:sz w:val="28"/>
          <w:lang w:val="vi-VN"/>
        </w:rPr>
        <w:t>NẤU BỮA CƠM ĐẦU TIÊN</w:t>
      </w:r>
    </w:p>
    <w:p w:rsidR="00221F3F" w:rsidRPr="00A0413E" w:rsidRDefault="00221F3F" w:rsidP="00221F3F">
      <w:pPr>
        <w:spacing w:after="0" w:line="276" w:lineRule="auto"/>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221F3F" w:rsidRPr="00A0413E" w:rsidRDefault="00221F3F" w:rsidP="00221F3F">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221F3F" w:rsidRPr="00A0413E" w:rsidRDefault="00221F3F" w:rsidP="00221F3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221F3F" w:rsidRPr="00A0413E" w:rsidRDefault="00221F3F" w:rsidP="00221F3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Hiểu nghĩa của các từ ngữ trong bài. Trả lời được các câu hỏi, hiểu ý nghĩa của bài thơ: Bài thơ nói về bạn nhỏ chăm chỉ, đã nấu xong bữa cơm đầu tiên cho bố mẹ, tất cả đã đủ rồi mà lại thừa một vết nhọ lấm lem dễ thương trên mặt bạn. Bài thơ khen ngợi và khuyến khích các bạn nhỏ phụ giúp bố mẹ và biết nấu cơm cho gia đình.</w:t>
      </w:r>
    </w:p>
    <w:p w:rsidR="00221F3F" w:rsidRPr="00A0413E" w:rsidRDefault="00221F3F" w:rsidP="00221F3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Nhận biết được kiểu câu </w:t>
      </w:r>
      <w:r w:rsidRPr="00A0413E">
        <w:rPr>
          <w:rFonts w:cs="Times New Roman"/>
          <w:i/>
          <w:color w:val="000000" w:themeColor="text1"/>
          <w:szCs w:val="28"/>
          <w:lang w:val="vi-VN"/>
        </w:rPr>
        <w:t>Ai thế nào</w:t>
      </w:r>
      <w:proofErr w:type="gramStart"/>
      <w:r w:rsidRPr="00A0413E">
        <w:rPr>
          <w:rFonts w:cs="Times New Roman"/>
          <w:i/>
          <w:color w:val="000000" w:themeColor="text1"/>
          <w:szCs w:val="28"/>
          <w:lang w:val="vi-VN"/>
        </w:rPr>
        <w:t>?</w:t>
      </w:r>
      <w:r w:rsidRPr="00A0413E">
        <w:rPr>
          <w:rFonts w:cs="Times New Roman"/>
          <w:color w:val="000000" w:themeColor="text1"/>
          <w:szCs w:val="28"/>
          <w:lang w:val="vi-VN"/>
        </w:rPr>
        <w:t>,</w:t>
      </w:r>
      <w:proofErr w:type="gramEnd"/>
      <w:r w:rsidRPr="00A0413E">
        <w:rPr>
          <w:rFonts w:cs="Times New Roman"/>
          <w:color w:val="000000" w:themeColor="text1"/>
          <w:szCs w:val="28"/>
          <w:lang w:val="vi-VN"/>
        </w:rPr>
        <w:t xml:space="preserve"> nhận biết được các tiếng bắt vần với nhau.</w:t>
      </w:r>
    </w:p>
    <w:p w:rsidR="00221F3F" w:rsidRPr="00A0413E" w:rsidRDefault="00221F3F" w:rsidP="00221F3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lang w:val="vi-VN"/>
        </w:rPr>
        <w:t>2.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color w:val="000000" w:themeColor="text1"/>
          <w:szCs w:val="28"/>
          <w:lang w:val="vi-VN"/>
        </w:rPr>
        <w:t xml:space="preserve"> </w:t>
      </w:r>
    </w:p>
    <w:p w:rsidR="00221F3F" w:rsidRPr="00A0413E" w:rsidRDefault="00221F3F" w:rsidP="00221F3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Biết bày tỏ sự yêu thích với một số từ ngữ hay, hình ảnh đẹp.</w:t>
      </w:r>
    </w:p>
    <w:p w:rsidR="00221F3F" w:rsidRPr="00A0413E" w:rsidRDefault="00221F3F" w:rsidP="00221F3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Biết liên hệ nội dung bài với thực tế.</w:t>
      </w:r>
    </w:p>
    <w:p w:rsidR="00221F3F" w:rsidRPr="00A0413E" w:rsidRDefault="00221F3F" w:rsidP="00221F3F">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color w:val="000000" w:themeColor="text1"/>
          <w:szCs w:val="28"/>
          <w:lang w:val="vi-VN"/>
        </w:rPr>
        <w:t>- Bồi dưỡng tình yêu thương, quý mến, kính trọng với bố mẹ; chăm chỉ, biết phụ giúp gia đình.</w:t>
      </w:r>
    </w:p>
    <w:p w:rsidR="00221F3F" w:rsidRPr="00A0413E" w:rsidRDefault="00221F3F" w:rsidP="00221F3F">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 xml:space="preserve">II. </w:t>
      </w:r>
      <w:r w:rsidRPr="00A0413E">
        <w:rPr>
          <w:rFonts w:cs="Times New Roman"/>
          <w:b/>
          <w:color w:val="000000" w:themeColor="text1"/>
          <w:szCs w:val="28"/>
        </w:rPr>
        <w:t xml:space="preserve">CÁC HOẠT ĐỘNG </w:t>
      </w:r>
      <w:r w:rsidRPr="00A0413E">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621"/>
        <w:gridCol w:w="4621"/>
      </w:tblGrid>
      <w:tr w:rsidR="00221F3F" w:rsidRPr="00A0413E" w:rsidTr="00864EC3">
        <w:tc>
          <w:tcPr>
            <w:tcW w:w="4621" w:type="dxa"/>
          </w:tcPr>
          <w:p w:rsidR="00221F3F" w:rsidRPr="00A0413E" w:rsidRDefault="00221F3F" w:rsidP="00864EC3">
            <w:pPr>
              <w:spacing w:after="0" w:line="276" w:lineRule="auto"/>
              <w:jc w:val="center"/>
              <w:rPr>
                <w:rFonts w:cs="Times New Roman"/>
                <w:b/>
                <w:color w:val="000000" w:themeColor="text1"/>
                <w:szCs w:val="28"/>
              </w:rPr>
            </w:pPr>
            <w:r w:rsidRPr="00A0413E">
              <w:rPr>
                <w:rFonts w:cs="Times New Roman"/>
                <w:b/>
                <w:color w:val="000000" w:themeColor="text1"/>
                <w:szCs w:val="28"/>
              </w:rPr>
              <w:t>HOẠT ĐỘNG DẠY</w:t>
            </w:r>
          </w:p>
        </w:tc>
        <w:tc>
          <w:tcPr>
            <w:tcW w:w="4621" w:type="dxa"/>
          </w:tcPr>
          <w:p w:rsidR="00221F3F" w:rsidRPr="00A0413E" w:rsidRDefault="00221F3F" w:rsidP="00864EC3">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221F3F" w:rsidRPr="00A0413E" w:rsidTr="00864EC3">
        <w:tc>
          <w:tcPr>
            <w:tcW w:w="4621" w:type="dxa"/>
          </w:tcPr>
          <w:p w:rsidR="00221F3F" w:rsidRPr="00A0413E" w:rsidRDefault="00221F3F" w:rsidP="00864EC3">
            <w:pPr>
              <w:spacing w:after="0" w:line="276" w:lineRule="auto"/>
              <w:jc w:val="both"/>
              <w:rPr>
                <w:rFonts w:cs="Times New Roman"/>
                <w:b/>
                <w:szCs w:val="28"/>
              </w:rPr>
            </w:pPr>
            <w:r w:rsidRPr="00A0413E">
              <w:rPr>
                <w:rFonts w:cs="Times New Roman"/>
                <w:b/>
                <w:szCs w:val="28"/>
              </w:rPr>
              <w:t>I. HÌNH THÀNH KIẾN THỨC MỚI</w:t>
            </w:r>
          </w:p>
          <w:p w:rsidR="00221F3F" w:rsidRPr="00A0413E" w:rsidRDefault="00221F3F" w:rsidP="00864EC3">
            <w:pPr>
              <w:spacing w:after="0" w:line="276" w:lineRule="auto"/>
              <w:jc w:val="both"/>
              <w:rPr>
                <w:rFonts w:cs="Times New Roman"/>
                <w:b/>
                <w:szCs w:val="28"/>
              </w:rPr>
            </w:pPr>
            <w:r w:rsidRPr="00A0413E">
              <w:rPr>
                <w:rFonts w:cs="Times New Roman"/>
                <w:b/>
                <w:szCs w:val="28"/>
              </w:rPr>
              <w:t>CHIA SẺ VỀ CHỦ ĐIỂM</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chiếu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ca </w:t>
            </w:r>
            <w:proofErr w:type="spellStart"/>
            <w:r w:rsidRPr="00A0413E">
              <w:rPr>
                <w:rFonts w:cs="Times New Roman"/>
                <w:color w:val="000000" w:themeColor="text1"/>
                <w:szCs w:val="28"/>
              </w:rPr>
              <w:t>dao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YC HS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r w:rsidRPr="00A0413E">
              <w:rPr>
                <w:rFonts w:cs="Times New Roman"/>
                <w:i/>
                <w:color w:val="000000" w:themeColor="text1"/>
                <w:szCs w:val="28"/>
              </w:rPr>
              <w:t xml:space="preserve">cha, </w:t>
            </w:r>
            <w:proofErr w:type="spellStart"/>
            <w:r w:rsidRPr="00A0413E">
              <w:rPr>
                <w:rFonts w:cs="Times New Roman"/>
                <w:i/>
                <w:color w:val="000000" w:themeColor="text1"/>
                <w:szCs w:val="28"/>
              </w:rPr>
              <w:t>mẹ</w:t>
            </w:r>
            <w:proofErr w:type="spellEnd"/>
            <w:r w:rsidRPr="00A0413E">
              <w:rPr>
                <w:rFonts w:cs="Times New Roman"/>
                <w:i/>
                <w:color w:val="000000" w:themeColor="text1"/>
                <w:szCs w:val="28"/>
              </w:rPr>
              <w:t>, con</w:t>
            </w:r>
            <w:r w:rsidRPr="00A0413E">
              <w:rPr>
                <w:rFonts w:cs="Times New Roman"/>
                <w:color w:val="000000" w:themeColor="text1"/>
                <w:szCs w:val="28"/>
              </w:rPr>
              <w:t xml:space="preserve"> </w:t>
            </w:r>
            <w:proofErr w:type="spellStart"/>
            <w:r w:rsidRPr="00A0413E">
              <w:rPr>
                <w:rFonts w:cs="Times New Roman"/>
                <w:color w:val="000000" w:themeColor="text1"/>
                <w:szCs w:val="28"/>
              </w:rPr>
              <w:t>phù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hợp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ô </w:t>
            </w:r>
            <w:proofErr w:type="spellStart"/>
            <w:r w:rsidRPr="00A0413E">
              <w:rPr>
                <w:rFonts w:cs="Times New Roman"/>
                <w:color w:val="000000" w:themeColor="text1"/>
                <w:szCs w:val="28"/>
              </w:rPr>
              <w:t>trống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ca </w:t>
            </w:r>
            <w:proofErr w:type="spellStart"/>
            <w:r w:rsidRPr="00A0413E">
              <w:rPr>
                <w:rFonts w:cs="Times New Roman"/>
                <w:color w:val="000000" w:themeColor="text1"/>
                <w:szCs w:val="28"/>
              </w:rPr>
              <w:t>dao</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khen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ngợi</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221F3F" w:rsidRPr="00A0413E" w:rsidRDefault="00221F3F" w:rsidP="00864EC3">
            <w:pPr>
              <w:spacing w:after="0" w:line="276" w:lineRule="auto"/>
              <w:jc w:val="center"/>
              <w:rPr>
                <w:rFonts w:cs="Times New Roman"/>
                <w:color w:val="000000" w:themeColor="text1"/>
                <w:szCs w:val="28"/>
              </w:rPr>
            </w:pPr>
            <w:r w:rsidRPr="00A0413E">
              <w:rPr>
                <w:rFonts w:cs="Times New Roman"/>
                <w:color w:val="000000" w:themeColor="text1"/>
                <w:szCs w:val="28"/>
              </w:rPr>
              <w:t xml:space="preserve">(1) </w:t>
            </w:r>
            <w:proofErr w:type="spellStart"/>
            <w:r w:rsidRPr="00A0413E">
              <w:rPr>
                <w:rFonts w:cs="Times New Roman"/>
                <w:color w:val="000000" w:themeColor="text1"/>
                <w:szCs w:val="28"/>
              </w:rPr>
              <w:t>Công</w:t>
            </w:r>
            <w:proofErr w:type="spellEnd"/>
            <w:r w:rsidRPr="00A0413E">
              <w:rPr>
                <w:rFonts w:cs="Times New Roman"/>
                <w:color w:val="000000" w:themeColor="text1"/>
                <w:szCs w:val="28"/>
              </w:rPr>
              <w:t xml:space="preserve"> </w:t>
            </w:r>
            <w:r w:rsidRPr="00A0413E">
              <w:rPr>
                <w:rFonts w:cs="Times New Roman"/>
                <w:b/>
                <w:color w:val="000000" w:themeColor="text1"/>
                <w:szCs w:val="28"/>
              </w:rPr>
              <w:t>cha</w:t>
            </w:r>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núi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trời</w:t>
            </w:r>
            <w:proofErr w:type="spellEnd"/>
          </w:p>
          <w:p w:rsidR="00221F3F" w:rsidRPr="00A0413E" w:rsidRDefault="00221F3F" w:rsidP="00864EC3">
            <w:pPr>
              <w:spacing w:after="0" w:line="276" w:lineRule="auto"/>
              <w:jc w:val="center"/>
              <w:rPr>
                <w:rFonts w:cs="Times New Roman"/>
                <w:color w:val="000000" w:themeColor="text1"/>
                <w:szCs w:val="28"/>
              </w:rPr>
            </w:pPr>
            <w:proofErr w:type="spellStart"/>
            <w:r w:rsidRPr="00A0413E">
              <w:rPr>
                <w:rFonts w:cs="Times New Roman"/>
                <w:color w:val="000000" w:themeColor="text1"/>
                <w:szCs w:val="28"/>
              </w:rPr>
              <w:t>Nghĩa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nước</w:t>
            </w:r>
            <w:proofErr w:type="spellEnd"/>
            <w:r w:rsidRPr="00A0413E">
              <w:rPr>
                <w:rFonts w:cs="Times New Roman"/>
                <w:color w:val="000000" w:themeColor="text1"/>
                <w:szCs w:val="28"/>
              </w:rPr>
              <w:t xml:space="preserve"> ở </w:t>
            </w:r>
            <w:proofErr w:type="spellStart"/>
            <w:r w:rsidRPr="00A0413E">
              <w:rPr>
                <w:rFonts w:cs="Times New Roman"/>
                <w:color w:val="000000" w:themeColor="text1"/>
                <w:szCs w:val="28"/>
              </w:rPr>
              <w:t>ngoài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Biển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Đông</w:t>
            </w:r>
            <w:proofErr w:type="spellEnd"/>
            <w:r w:rsidRPr="00A0413E">
              <w:rPr>
                <w:rFonts w:cs="Times New Roman"/>
                <w:color w:val="000000" w:themeColor="text1"/>
                <w:szCs w:val="28"/>
              </w:rPr>
              <w:t>.</w:t>
            </w:r>
          </w:p>
          <w:p w:rsidR="00221F3F" w:rsidRPr="00A0413E" w:rsidRDefault="00221F3F" w:rsidP="00864EC3">
            <w:pPr>
              <w:spacing w:after="0" w:line="276" w:lineRule="auto"/>
              <w:jc w:val="center"/>
              <w:rPr>
                <w:rFonts w:cs="Times New Roman"/>
                <w:color w:val="000000" w:themeColor="text1"/>
                <w:szCs w:val="28"/>
              </w:rPr>
            </w:pPr>
            <w:r w:rsidRPr="00A0413E">
              <w:rPr>
                <w:rFonts w:cs="Times New Roman"/>
                <w:color w:val="000000" w:themeColor="text1"/>
                <w:szCs w:val="28"/>
              </w:rPr>
              <w:t xml:space="preserve">(2)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chẳng</w:t>
            </w:r>
            <w:proofErr w:type="spellEnd"/>
            <w:r w:rsidRPr="00A0413E">
              <w:rPr>
                <w:rFonts w:cs="Times New Roman"/>
                <w:color w:val="000000" w:themeColor="text1"/>
                <w:szCs w:val="28"/>
              </w:rPr>
              <w:t xml:space="preserve"> hay </w:t>
            </w:r>
            <w:proofErr w:type="spellStart"/>
            <w:r w:rsidRPr="00A0413E">
              <w:rPr>
                <w:rFonts w:cs="Times New Roman"/>
                <w:color w:val="000000" w:themeColor="text1"/>
                <w:szCs w:val="28"/>
              </w:rPr>
              <w:t>phô</w:t>
            </w:r>
            <w:proofErr w:type="spellEnd"/>
          </w:p>
          <w:p w:rsidR="00221F3F" w:rsidRPr="00A0413E" w:rsidRDefault="00221F3F" w:rsidP="00864EC3">
            <w:pPr>
              <w:spacing w:after="0" w:line="276" w:lineRule="auto"/>
              <w:jc w:val="center"/>
              <w:rPr>
                <w:rFonts w:cs="Times New Roman"/>
                <w:color w:val="000000" w:themeColor="text1"/>
                <w:szCs w:val="28"/>
              </w:rPr>
            </w:pP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con, </w:t>
            </w:r>
            <w:r w:rsidRPr="00A0413E">
              <w:rPr>
                <w:rFonts w:cs="Times New Roman"/>
                <w:b/>
                <w:color w:val="000000" w:themeColor="text1"/>
                <w:szCs w:val="28"/>
              </w:rPr>
              <w:t>con</w:t>
            </w:r>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trồ</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21F3F" w:rsidRPr="00A0413E" w:rsidRDefault="00221F3F" w:rsidP="00864EC3">
            <w:pPr>
              <w:spacing w:after="0" w:line="276" w:lineRule="auto"/>
              <w:jc w:val="center"/>
              <w:rPr>
                <w:rFonts w:cs="Times New Roman"/>
                <w:color w:val="000000" w:themeColor="text1"/>
                <w:szCs w:val="28"/>
              </w:rPr>
            </w:pPr>
            <w:r w:rsidRPr="00A0413E">
              <w:rPr>
                <w:rFonts w:cs="Times New Roman"/>
                <w:color w:val="000000" w:themeColor="text1"/>
                <w:szCs w:val="28"/>
              </w:rPr>
              <w:t xml:space="preserve">(3) </w:t>
            </w:r>
            <w:proofErr w:type="spellStart"/>
            <w:r w:rsidRPr="00A0413E">
              <w:rPr>
                <w:rFonts w:cs="Times New Roman"/>
                <w:color w:val="000000" w:themeColor="text1"/>
                <w:szCs w:val="28"/>
              </w:rPr>
              <w:t>Ơn</w:t>
            </w:r>
            <w:proofErr w:type="spellEnd"/>
            <w:r w:rsidRPr="00A0413E">
              <w:rPr>
                <w:rFonts w:cs="Times New Roman"/>
                <w:color w:val="000000" w:themeColor="text1"/>
                <w:szCs w:val="28"/>
              </w:rPr>
              <w:t xml:space="preserve"> cha </w:t>
            </w:r>
            <w:proofErr w:type="spellStart"/>
            <w:r w:rsidRPr="00A0413E">
              <w:rPr>
                <w:rFonts w:cs="Times New Roman"/>
                <w:color w:val="000000" w:themeColor="text1"/>
                <w:szCs w:val="28"/>
              </w:rPr>
              <w:t>nặng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lắm</w:t>
            </w:r>
            <w:proofErr w:type="spellEnd"/>
            <w:r w:rsidRPr="00A0413E">
              <w:rPr>
                <w:rFonts w:cs="Times New Roman"/>
                <w:color w:val="000000" w:themeColor="text1"/>
                <w:szCs w:val="28"/>
              </w:rPr>
              <w:t xml:space="preserve"> </w:t>
            </w:r>
            <w:r w:rsidRPr="00A0413E">
              <w:rPr>
                <w:rFonts w:cs="Times New Roman"/>
                <w:b/>
                <w:color w:val="000000" w:themeColor="text1"/>
                <w:szCs w:val="28"/>
              </w:rPr>
              <w:t>con</w:t>
            </w:r>
            <w:r w:rsidRPr="00A0413E">
              <w:rPr>
                <w:rFonts w:cs="Times New Roman"/>
                <w:color w:val="000000" w:themeColor="text1"/>
                <w:szCs w:val="28"/>
              </w:rPr>
              <w:t xml:space="preserve"> </w:t>
            </w:r>
            <w:proofErr w:type="spellStart"/>
            <w:r w:rsidRPr="00A0413E">
              <w:rPr>
                <w:rFonts w:cs="Times New Roman"/>
                <w:color w:val="000000" w:themeColor="text1"/>
                <w:szCs w:val="28"/>
              </w:rPr>
              <w:t>ơi</w:t>
            </w:r>
            <w:proofErr w:type="spellEnd"/>
          </w:p>
          <w:p w:rsidR="00221F3F" w:rsidRPr="00A0413E" w:rsidRDefault="00221F3F" w:rsidP="00864EC3">
            <w:pPr>
              <w:spacing w:after="0" w:line="276" w:lineRule="auto"/>
              <w:jc w:val="center"/>
              <w:rPr>
                <w:rFonts w:cs="Times New Roman"/>
                <w:color w:val="000000" w:themeColor="text1"/>
                <w:szCs w:val="28"/>
              </w:rPr>
            </w:pPr>
            <w:proofErr w:type="spellStart"/>
            <w:r w:rsidRPr="00A0413E">
              <w:rPr>
                <w:rFonts w:cs="Times New Roman"/>
                <w:color w:val="000000" w:themeColor="text1"/>
                <w:szCs w:val="28"/>
              </w:rPr>
              <w:t>Nghĩa</w:t>
            </w:r>
            <w:proofErr w:type="spellEnd"/>
            <w:r w:rsidRPr="00A0413E">
              <w:rPr>
                <w:rFonts w:cs="Times New Roman"/>
                <w:color w:val="000000" w:themeColor="text1"/>
                <w:szCs w:val="28"/>
              </w:rPr>
              <w:t xml:space="preserve"> </w:t>
            </w:r>
            <w:proofErr w:type="spellStart"/>
            <w:r w:rsidRPr="00A0413E">
              <w:rPr>
                <w:rFonts w:cs="Times New Roman"/>
                <w:b/>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cưu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mang</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b/>
                <w:szCs w:val="28"/>
              </w:rPr>
            </w:pPr>
            <w:r w:rsidRPr="00A0413E">
              <w:rPr>
                <w:rFonts w:cs="Times New Roman"/>
                <w:b/>
                <w:szCs w:val="28"/>
              </w:rPr>
              <w:lastRenderedPageBreak/>
              <w:t>BÀI ĐỌC 1: NẤU BỮA CƠM ĐẦU TIÊN</w:t>
            </w:r>
          </w:p>
          <w:p w:rsidR="00221F3F" w:rsidRPr="00A0413E" w:rsidRDefault="00221F3F" w:rsidP="00864EC3">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bài</w:t>
            </w:r>
            <w:proofErr w:type="spellEnd"/>
          </w:p>
          <w:p w:rsidR="00221F3F" w:rsidRPr="00A0413E" w:rsidRDefault="00221F3F" w:rsidP="00864EC3">
            <w:pPr>
              <w:spacing w:after="0" w:line="276" w:lineRule="auto"/>
              <w:jc w:val="both"/>
              <w:rPr>
                <w:rFonts w:cs="Times New Roman"/>
                <w:i/>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Tiết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học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hôm</w:t>
            </w:r>
            <w:proofErr w:type="spellEnd"/>
            <w:r w:rsidRPr="00A0413E">
              <w:rPr>
                <w:rFonts w:cs="Times New Roman"/>
                <w:i/>
                <w:color w:val="000000" w:themeColor="text1"/>
                <w:szCs w:val="28"/>
              </w:rPr>
              <w:t xml:space="preserve"> nay, </w:t>
            </w:r>
            <w:proofErr w:type="spellStart"/>
            <w:r w:rsidRPr="00A0413E">
              <w:rPr>
                <w:rFonts w:cs="Times New Roman"/>
                <w:i/>
                <w:color w:val="000000" w:themeColor="text1"/>
                <w:szCs w:val="28"/>
              </w:rPr>
              <w:t>chúng</w:t>
            </w:r>
            <w:proofErr w:type="spellEnd"/>
            <w:r w:rsidRPr="00A0413E">
              <w:rPr>
                <w:rFonts w:cs="Times New Roman"/>
                <w:i/>
                <w:color w:val="000000" w:themeColor="text1"/>
                <w:szCs w:val="28"/>
              </w:rPr>
              <w:t xml:space="preserve"> ta </w:t>
            </w:r>
            <w:proofErr w:type="spellStart"/>
            <w:r w:rsidRPr="00A0413E">
              <w:rPr>
                <w:rFonts w:cs="Times New Roman"/>
                <w:i/>
                <w:color w:val="000000" w:themeColor="text1"/>
                <w:szCs w:val="28"/>
              </w:rPr>
              <w:t>sẽ</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cùng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học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bài</w:t>
            </w:r>
            <w:proofErr w:type="spellEnd"/>
            <w:r w:rsidRPr="00A0413E">
              <w:rPr>
                <w:rFonts w:cs="Times New Roman"/>
                <w:i/>
                <w:color w:val="000000" w:themeColor="text1"/>
                <w:szCs w:val="28"/>
              </w:rPr>
              <w:t xml:space="preserve"> </w:t>
            </w:r>
            <w:proofErr w:type="spellStart"/>
            <w:r w:rsidRPr="00A0413E">
              <w:rPr>
                <w:rFonts w:cs="Times New Roman"/>
                <w:b/>
                <w:i/>
                <w:color w:val="000000" w:themeColor="text1"/>
                <w:szCs w:val="28"/>
              </w:rPr>
              <w:t>Nấu</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bữa</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cơm</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đầu</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tiên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để</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xem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bạn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nhỏ</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đã</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chuẩn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cho</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bữa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cơm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như</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nào</w:t>
            </w:r>
            <w:proofErr w:type="spellEnd"/>
            <w:r w:rsidRPr="00A0413E">
              <w:rPr>
                <w:rFonts w:cs="Times New Roman"/>
                <w:i/>
                <w:color w:val="000000" w:themeColor="text1"/>
                <w:szCs w:val="28"/>
              </w:rPr>
              <w:t>.</w:t>
            </w:r>
          </w:p>
          <w:p w:rsidR="00221F3F" w:rsidRPr="00A0413E" w:rsidRDefault="00221F3F" w:rsidP="00864EC3">
            <w:pPr>
              <w:spacing w:after="0" w:line="276" w:lineRule="auto"/>
              <w:jc w:val="both"/>
              <w:rPr>
                <w:rFonts w:cs="Times New Roman"/>
                <w:b/>
                <w:color w:val="000000" w:themeColor="text1"/>
                <w:szCs w:val="28"/>
              </w:rPr>
            </w:pPr>
            <w:r w:rsidRPr="00A0413E">
              <w:rPr>
                <w:rFonts w:cs="Times New Roman"/>
                <w:b/>
                <w:color w:val="000000" w:themeColor="text1"/>
                <w:szCs w:val="28"/>
              </w:rPr>
              <w:t xml:space="preserve">2. HĐ 1: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thành</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tiếng</w:t>
            </w:r>
            <w:proofErr w:type="spellEnd"/>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Nấu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bữa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cơm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đầu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tiên</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221F3F" w:rsidRPr="00A0413E" w:rsidRDefault="00221F3F"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HS </w:t>
            </w:r>
            <w:proofErr w:type="spellStart"/>
            <w:r w:rsidRPr="00A0413E">
              <w:rPr>
                <w:rFonts w:cs="Times New Roman"/>
                <w:szCs w:val="28"/>
              </w:rPr>
              <w:t>luyện</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proofErr w:type="gramStart"/>
            <w:r w:rsidRPr="00A0413E">
              <w:rPr>
                <w:rFonts w:cs="Times New Roman"/>
                <w:szCs w:val="28"/>
              </w:rPr>
              <w:t>nhóm</w:t>
            </w:r>
            <w:proofErr w:type="spellEnd"/>
            <w:r w:rsidRPr="00A0413E">
              <w:rPr>
                <w:rFonts w:cs="Times New Roman"/>
                <w:szCs w:val="28"/>
              </w:rPr>
              <w:t xml:space="preserve">  (</w:t>
            </w:r>
            <w:proofErr w:type="gramEnd"/>
            <w:r w:rsidRPr="00A0413E">
              <w:rPr>
                <w:rFonts w:cs="Times New Roman"/>
                <w:szCs w:val="28"/>
              </w:rPr>
              <w:t xml:space="preserve">GV </w:t>
            </w:r>
            <w:proofErr w:type="spellStart"/>
            <w:r w:rsidRPr="00A0413E">
              <w:rPr>
                <w:rFonts w:cs="Times New Roman"/>
                <w:szCs w:val="28"/>
              </w:rPr>
              <w:t>hỗ</w:t>
            </w:r>
            <w:proofErr w:type="spellEnd"/>
            <w:r w:rsidRPr="00A0413E">
              <w:rPr>
                <w:rFonts w:cs="Times New Roman"/>
                <w:szCs w:val="28"/>
              </w:rPr>
              <w:t xml:space="preserve"> </w:t>
            </w:r>
            <w:proofErr w:type="spellStart"/>
            <w:r w:rsidRPr="00A0413E">
              <w:rPr>
                <w:rFonts w:cs="Times New Roman"/>
                <w:szCs w:val="28"/>
              </w:rPr>
              <w:t>trợ</w:t>
            </w:r>
            <w:proofErr w:type="spellEnd"/>
            <w:r w:rsidRPr="00A0413E">
              <w:rPr>
                <w:rFonts w:cs="Times New Roman"/>
                <w:szCs w:val="28"/>
              </w:rPr>
              <w:t xml:space="preserve"> HS </w:t>
            </w:r>
            <w:proofErr w:type="spellStart"/>
            <w:r w:rsidRPr="00A0413E">
              <w:rPr>
                <w:rFonts w:cs="Times New Roman"/>
                <w:szCs w:val="28"/>
              </w:rPr>
              <w:t>nếu</w:t>
            </w:r>
            <w:proofErr w:type="spellEnd"/>
            <w:r w:rsidRPr="00A0413E">
              <w:rPr>
                <w:rFonts w:cs="Times New Roman"/>
                <w:szCs w:val="28"/>
              </w:rPr>
              <w:t xml:space="preserve"> </w:t>
            </w:r>
            <w:proofErr w:type="spellStart"/>
            <w:r w:rsidRPr="00A0413E">
              <w:rPr>
                <w:rFonts w:cs="Times New Roman"/>
                <w:szCs w:val="28"/>
              </w:rPr>
              <w:t>cần</w:t>
            </w:r>
            <w:proofErr w:type="spellEnd"/>
            <w:r w:rsidRPr="00A0413E">
              <w:rPr>
                <w:rFonts w:cs="Times New Roman"/>
                <w:szCs w:val="28"/>
              </w:rPr>
              <w:t xml:space="preserve"> </w:t>
            </w:r>
            <w:proofErr w:type="spellStart"/>
            <w:r w:rsidRPr="00A0413E">
              <w:rPr>
                <w:rFonts w:cs="Times New Roman"/>
                <w:szCs w:val="28"/>
              </w:rPr>
              <w:t>thiết</w:t>
            </w:r>
            <w:proofErr w:type="spellEnd"/>
            <w:r w:rsidRPr="00A0413E">
              <w:rPr>
                <w:rFonts w:cs="Times New Roman"/>
                <w:szCs w:val="28"/>
              </w:rPr>
              <w:t>).</w:t>
            </w:r>
          </w:p>
          <w:p w:rsidR="00221F3F" w:rsidRPr="00A0413E" w:rsidRDefault="00221F3F"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gọi</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trước</w:t>
            </w:r>
            <w:proofErr w:type="spellEnd"/>
            <w:r w:rsidRPr="00A0413E">
              <w:rPr>
                <w:rFonts w:cs="Times New Roman"/>
                <w:szCs w:val="28"/>
              </w:rPr>
              <w:t xml:space="preserve"> </w:t>
            </w:r>
            <w:proofErr w:type="spellStart"/>
            <w:r w:rsidRPr="00A0413E">
              <w:rPr>
                <w:rFonts w:cs="Times New Roman"/>
                <w:szCs w:val="28"/>
              </w:rPr>
              <w:t>lớp</w:t>
            </w:r>
            <w:proofErr w:type="spellEnd"/>
            <w:r w:rsidRPr="00A0413E">
              <w:rPr>
                <w:rFonts w:cs="Times New Roman"/>
                <w:szCs w:val="28"/>
              </w:rPr>
              <w:t>.</w:t>
            </w:r>
          </w:p>
          <w:p w:rsidR="00221F3F" w:rsidRPr="00A0413E" w:rsidRDefault="00221F3F"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gọi</w:t>
            </w:r>
            <w:proofErr w:type="spellEnd"/>
            <w:r w:rsidRPr="00A0413E">
              <w:rPr>
                <w:rFonts w:cs="Times New Roman"/>
                <w:szCs w:val="28"/>
              </w:rPr>
              <w:t xml:space="preserve"> HS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khác</w:t>
            </w:r>
            <w:proofErr w:type="spellEnd"/>
            <w:r w:rsidRPr="00A0413E">
              <w:rPr>
                <w:rFonts w:cs="Times New Roman"/>
                <w:szCs w:val="28"/>
              </w:rPr>
              <w:t xml:space="preserve">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góp</w:t>
            </w:r>
            <w:proofErr w:type="spellEnd"/>
            <w:r w:rsidRPr="00A0413E">
              <w:rPr>
                <w:rFonts w:cs="Times New Roman"/>
                <w:szCs w:val="28"/>
              </w:rPr>
              <w:t xml:space="preserve"> ý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w:t>
            </w:r>
          </w:p>
          <w:p w:rsidR="00221F3F" w:rsidRPr="00A0413E" w:rsidRDefault="00221F3F"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khen</w:t>
            </w:r>
            <w:proofErr w:type="spellEnd"/>
            <w:r w:rsidRPr="00A0413E">
              <w:rPr>
                <w:rFonts w:cs="Times New Roman"/>
                <w:szCs w:val="28"/>
              </w:rPr>
              <w:t xml:space="preserve"> </w:t>
            </w:r>
            <w:proofErr w:type="spellStart"/>
            <w:r w:rsidRPr="00A0413E">
              <w:rPr>
                <w:rFonts w:cs="Times New Roman"/>
                <w:szCs w:val="28"/>
              </w:rPr>
              <w:t>ngợi</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tiến</w:t>
            </w:r>
            <w:proofErr w:type="spellEnd"/>
            <w:r w:rsidRPr="00A0413E">
              <w:rPr>
                <w:rFonts w:cs="Times New Roman"/>
                <w:szCs w:val="28"/>
              </w:rPr>
              <w:t xml:space="preserve"> </w:t>
            </w:r>
            <w:proofErr w:type="spellStart"/>
            <w:r w:rsidRPr="00A0413E">
              <w:rPr>
                <w:rFonts w:cs="Times New Roman"/>
                <w:szCs w:val="28"/>
              </w:rPr>
              <w:t>bộ</w:t>
            </w:r>
            <w:proofErr w:type="spellEnd"/>
            <w:r w:rsidRPr="00A0413E">
              <w:rPr>
                <w:rFonts w:cs="Times New Roman"/>
                <w:szCs w:val="28"/>
              </w:rPr>
              <w:t>.</w:t>
            </w:r>
          </w:p>
          <w:p w:rsidR="00221F3F" w:rsidRPr="00A0413E" w:rsidRDefault="00221F3F" w:rsidP="00864EC3">
            <w:pPr>
              <w:spacing w:after="0" w:line="276" w:lineRule="auto"/>
              <w:jc w:val="both"/>
              <w:rPr>
                <w:rFonts w:cs="Times New Roman"/>
                <w:b/>
                <w:color w:val="000000" w:themeColor="text1"/>
                <w:szCs w:val="28"/>
              </w:rPr>
            </w:pPr>
            <w:r w:rsidRPr="00A0413E">
              <w:rPr>
                <w:rFonts w:cs="Times New Roman"/>
                <w:b/>
                <w:color w:val="000000" w:themeColor="text1"/>
                <w:szCs w:val="28"/>
              </w:rPr>
              <w:t xml:space="preserve">3. HĐ 2: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hiểu</w:t>
            </w:r>
            <w:proofErr w:type="spellEnd"/>
          </w:p>
          <w:p w:rsidR="00221F3F" w:rsidRPr="00A0413E" w:rsidRDefault="00221F3F"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giao</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roofErr w:type="spellStart"/>
            <w:r w:rsidRPr="00A0413E">
              <w:rPr>
                <w:rFonts w:cs="Times New Roman"/>
                <w:szCs w:val="28"/>
              </w:rPr>
              <w:t>vụ</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thầm</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thơ</w:t>
            </w:r>
            <w:proofErr w:type="spellEnd"/>
            <w:r w:rsidRPr="00A0413E">
              <w:rPr>
                <w:rFonts w:cs="Times New Roman"/>
                <w:szCs w:val="28"/>
              </w:rPr>
              <w:t xml:space="preserve">, </w:t>
            </w:r>
            <w:proofErr w:type="spellStart"/>
            <w:r w:rsidRPr="00A0413E">
              <w:rPr>
                <w:rFonts w:cs="Times New Roman"/>
                <w:szCs w:val="28"/>
              </w:rPr>
              <w:t>thảo</w:t>
            </w:r>
            <w:proofErr w:type="spellEnd"/>
            <w:r w:rsidRPr="00A0413E">
              <w:rPr>
                <w:rFonts w:cs="Times New Roman"/>
                <w:szCs w:val="28"/>
              </w:rPr>
              <w:t xml:space="preserve"> </w:t>
            </w:r>
            <w:proofErr w:type="spellStart"/>
            <w:r w:rsidRPr="00A0413E">
              <w:rPr>
                <w:rFonts w:cs="Times New Roman"/>
                <w:szCs w:val="28"/>
              </w:rPr>
              <w:t>luận</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CH </w:t>
            </w:r>
            <w:proofErr w:type="spellStart"/>
            <w:r w:rsidRPr="00A0413E">
              <w:rPr>
                <w:rFonts w:cs="Times New Roman"/>
                <w:szCs w:val="28"/>
              </w:rPr>
              <w:t>tìm</w:t>
            </w:r>
            <w:proofErr w:type="spellEnd"/>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Sau</w:t>
            </w:r>
            <w:proofErr w:type="spellEnd"/>
            <w:r w:rsidRPr="00A0413E">
              <w:rPr>
                <w:rFonts w:cs="Times New Roman"/>
                <w:szCs w:val="28"/>
              </w:rPr>
              <w:t xml:space="preserve"> </w:t>
            </w:r>
            <w:proofErr w:type="spellStart"/>
            <w:r w:rsidRPr="00A0413E">
              <w:rPr>
                <w:rFonts w:cs="Times New Roman"/>
                <w:szCs w:val="28"/>
              </w:rPr>
              <w:t>đó</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CH </w:t>
            </w:r>
            <w:proofErr w:type="spellStart"/>
            <w:r w:rsidRPr="00A0413E">
              <w:rPr>
                <w:rFonts w:cs="Times New Roman"/>
                <w:szCs w:val="28"/>
              </w:rPr>
              <w:t>bằng</w:t>
            </w:r>
            <w:proofErr w:type="spellEnd"/>
            <w:r w:rsidRPr="00A0413E">
              <w:rPr>
                <w:rFonts w:cs="Times New Roman"/>
                <w:szCs w:val="28"/>
              </w:rPr>
              <w:t xml:space="preserve"> </w:t>
            </w:r>
            <w:proofErr w:type="spellStart"/>
            <w:r w:rsidRPr="00A0413E">
              <w:rPr>
                <w:rFonts w:cs="Times New Roman"/>
                <w:szCs w:val="28"/>
              </w:rPr>
              <w:t>trò</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w:t>
            </w:r>
            <w:proofErr w:type="spellStart"/>
            <w:r w:rsidRPr="00A0413E">
              <w:rPr>
                <w:rFonts w:cs="Times New Roman"/>
                <w:szCs w:val="28"/>
              </w:rPr>
              <w:t>phỏng</w:t>
            </w:r>
            <w:proofErr w:type="spellEnd"/>
            <w:r w:rsidRPr="00A0413E">
              <w:rPr>
                <w:rFonts w:cs="Times New Roman"/>
                <w:szCs w:val="28"/>
              </w:rPr>
              <w:t xml:space="preserve"> </w:t>
            </w:r>
            <w:proofErr w:type="spellStart"/>
            <w:r w:rsidRPr="00A0413E">
              <w:rPr>
                <w:rFonts w:cs="Times New Roman"/>
                <w:szCs w:val="28"/>
              </w:rPr>
              <w:t>vấn</w:t>
            </w:r>
            <w:proofErr w:type="spellEnd"/>
            <w:r w:rsidRPr="00A0413E">
              <w:rPr>
                <w:rFonts w:cs="Times New Roman"/>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phỏng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vấn</w:t>
            </w:r>
            <w:proofErr w:type="spellEnd"/>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221F3F" w:rsidRPr="00A0413E" w:rsidRDefault="00221F3F" w:rsidP="00864EC3">
            <w:pPr>
              <w:tabs>
                <w:tab w:val="left" w:pos="142"/>
                <w:tab w:val="left" w:pos="284"/>
                <w:tab w:val="left" w:pos="426"/>
              </w:tabs>
              <w:spacing w:after="0" w:line="276" w:lineRule="auto"/>
              <w:jc w:val="both"/>
              <w:rPr>
                <w:rFonts w:cs="Times New Roman"/>
                <w:b/>
                <w:color w:val="000000" w:themeColor="text1"/>
                <w:szCs w:val="28"/>
              </w:rPr>
            </w:pPr>
          </w:p>
          <w:p w:rsidR="00221F3F" w:rsidRPr="00A0413E" w:rsidRDefault="00221F3F" w:rsidP="00864EC3">
            <w:pPr>
              <w:tabs>
                <w:tab w:val="left" w:pos="142"/>
                <w:tab w:val="left" w:pos="284"/>
                <w:tab w:val="left" w:pos="426"/>
              </w:tabs>
              <w:spacing w:after="0" w:line="276" w:lineRule="auto"/>
              <w:jc w:val="both"/>
              <w:rPr>
                <w:rFonts w:cs="Times New Roman"/>
                <w:b/>
                <w:color w:val="000000" w:themeColor="text1"/>
                <w:szCs w:val="28"/>
              </w:rPr>
            </w:pPr>
          </w:p>
          <w:p w:rsidR="00221F3F" w:rsidRPr="00A0413E" w:rsidRDefault="00221F3F" w:rsidP="00864EC3">
            <w:pPr>
              <w:tabs>
                <w:tab w:val="left" w:pos="142"/>
                <w:tab w:val="left" w:pos="284"/>
                <w:tab w:val="left" w:pos="426"/>
              </w:tabs>
              <w:spacing w:after="0" w:line="276" w:lineRule="auto"/>
              <w:jc w:val="both"/>
              <w:rPr>
                <w:rFonts w:cs="Times New Roman"/>
                <w:b/>
                <w:color w:val="000000" w:themeColor="text1"/>
                <w:szCs w:val="28"/>
              </w:rPr>
            </w:pPr>
            <w:bookmarkStart w:id="0" w:name="_GoBack"/>
            <w:bookmarkEnd w:id="0"/>
          </w:p>
          <w:p w:rsidR="00221F3F" w:rsidRPr="00A0413E" w:rsidRDefault="00221F3F" w:rsidP="00864EC3">
            <w:pPr>
              <w:tabs>
                <w:tab w:val="left" w:pos="142"/>
                <w:tab w:val="left" w:pos="284"/>
                <w:tab w:val="left" w:pos="426"/>
              </w:tabs>
              <w:spacing w:after="0" w:line="276" w:lineRule="auto"/>
              <w:jc w:val="both"/>
              <w:rPr>
                <w:rFonts w:cs="Times New Roman"/>
                <w:b/>
                <w:color w:val="000000" w:themeColor="text1"/>
                <w:szCs w:val="28"/>
              </w:rPr>
            </w:pPr>
          </w:p>
          <w:p w:rsidR="00221F3F" w:rsidRPr="00A0413E" w:rsidRDefault="00221F3F" w:rsidP="00864EC3">
            <w:pPr>
              <w:tabs>
                <w:tab w:val="left" w:pos="142"/>
                <w:tab w:val="left" w:pos="284"/>
                <w:tab w:val="left" w:pos="426"/>
              </w:tabs>
              <w:spacing w:after="0" w:line="276" w:lineRule="auto"/>
              <w:jc w:val="both"/>
              <w:rPr>
                <w:rFonts w:cs="Times New Roman"/>
                <w:b/>
                <w:color w:val="000000" w:themeColor="text1"/>
                <w:szCs w:val="28"/>
              </w:rPr>
            </w:pPr>
          </w:p>
          <w:p w:rsidR="00221F3F" w:rsidRPr="00A0413E" w:rsidRDefault="00221F3F" w:rsidP="00864EC3">
            <w:pPr>
              <w:tabs>
                <w:tab w:val="left" w:pos="142"/>
                <w:tab w:val="left" w:pos="284"/>
                <w:tab w:val="left" w:pos="426"/>
              </w:tabs>
              <w:spacing w:after="0" w:line="276" w:lineRule="auto"/>
              <w:jc w:val="both"/>
              <w:rPr>
                <w:rFonts w:cs="Times New Roman"/>
                <w:b/>
                <w:color w:val="000000" w:themeColor="text1"/>
                <w:szCs w:val="28"/>
              </w:rPr>
            </w:pPr>
          </w:p>
          <w:p w:rsidR="00221F3F" w:rsidRPr="00A0413E" w:rsidRDefault="00221F3F" w:rsidP="00864EC3">
            <w:pPr>
              <w:tabs>
                <w:tab w:val="left" w:pos="142"/>
                <w:tab w:val="left" w:pos="284"/>
                <w:tab w:val="left" w:pos="426"/>
              </w:tabs>
              <w:spacing w:after="0" w:line="276" w:lineRule="auto"/>
              <w:jc w:val="both"/>
              <w:rPr>
                <w:rFonts w:cs="Times New Roman"/>
                <w:b/>
                <w:color w:val="000000" w:themeColor="text1"/>
                <w:szCs w:val="28"/>
              </w:rPr>
            </w:pPr>
            <w:r w:rsidRPr="00A0413E">
              <w:rPr>
                <w:rFonts w:cs="Times New Roman"/>
                <w:b/>
                <w:color w:val="000000" w:themeColor="text1"/>
                <w:szCs w:val="28"/>
              </w:rPr>
              <w:t>II. LUYỆN TẬP, THỰC HÀNH</w:t>
            </w:r>
          </w:p>
          <w:p w:rsidR="00221F3F" w:rsidRPr="00A0413E" w:rsidRDefault="00221F3F"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giao</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roofErr w:type="spellStart"/>
            <w:r w:rsidRPr="00A0413E">
              <w:rPr>
                <w:rFonts w:cs="Times New Roman"/>
                <w:szCs w:val="28"/>
              </w:rPr>
              <w:t>vụ</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HS </w:t>
            </w:r>
            <w:proofErr w:type="spellStart"/>
            <w:r w:rsidRPr="00A0413E">
              <w:rPr>
                <w:rFonts w:cs="Times New Roman"/>
                <w:szCs w:val="28"/>
              </w:rPr>
              <w:t>thảo</w:t>
            </w:r>
            <w:proofErr w:type="spellEnd"/>
            <w:r w:rsidRPr="00A0413E">
              <w:rPr>
                <w:rFonts w:cs="Times New Roman"/>
                <w:szCs w:val="28"/>
              </w:rPr>
              <w:t xml:space="preserve"> </w:t>
            </w:r>
            <w:proofErr w:type="spellStart"/>
            <w:r w:rsidRPr="00A0413E">
              <w:rPr>
                <w:rFonts w:cs="Times New Roman"/>
                <w:szCs w:val="28"/>
              </w:rPr>
              <w:t>luận</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làm</w:t>
            </w:r>
            <w:proofErr w:type="spellEnd"/>
            <w:r w:rsidRPr="00A0413E">
              <w:rPr>
                <w:rFonts w:cs="Times New Roman"/>
                <w:szCs w:val="28"/>
              </w:rPr>
              <w:t xml:space="preserve"> 2 BT </w:t>
            </w:r>
            <w:proofErr w:type="spellStart"/>
            <w:r w:rsidRPr="00A0413E">
              <w:rPr>
                <w:rFonts w:cs="Times New Roman"/>
                <w:szCs w:val="28"/>
              </w:rPr>
              <w:t>vào</w:t>
            </w:r>
            <w:proofErr w:type="spellEnd"/>
            <w:r w:rsidRPr="00A0413E">
              <w:rPr>
                <w:rFonts w:cs="Times New Roman"/>
                <w:szCs w:val="28"/>
              </w:rPr>
              <w:t xml:space="preserve"> VBT. GV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dõi</w:t>
            </w:r>
            <w:proofErr w:type="spellEnd"/>
            <w:r w:rsidRPr="00A0413E">
              <w:rPr>
                <w:rFonts w:cs="Times New Roman"/>
                <w:szCs w:val="28"/>
              </w:rPr>
              <w:t xml:space="preserve"> HS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hiện</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roofErr w:type="spellStart"/>
            <w:r w:rsidRPr="00A0413E">
              <w:rPr>
                <w:rFonts w:cs="Times New Roman"/>
                <w:szCs w:val="28"/>
              </w:rPr>
              <w:t>vụ</w:t>
            </w:r>
            <w:proofErr w:type="spellEnd"/>
            <w:r w:rsidRPr="00A0413E">
              <w:rPr>
                <w:rFonts w:cs="Times New Roman"/>
                <w:szCs w:val="28"/>
              </w:rPr>
              <w:t>.</w:t>
            </w:r>
          </w:p>
          <w:p w:rsidR="00221F3F" w:rsidRPr="00A0413E" w:rsidRDefault="00221F3F" w:rsidP="00864EC3">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chiếu</w:t>
            </w:r>
            <w:proofErr w:type="spellEnd"/>
            <w:r w:rsidRPr="00A0413E">
              <w:rPr>
                <w:rFonts w:cs="Times New Roman"/>
                <w:szCs w:val="28"/>
              </w:rPr>
              <w:t xml:space="preserve"> </w:t>
            </w:r>
            <w:proofErr w:type="spellStart"/>
            <w:r w:rsidRPr="00A0413E">
              <w:rPr>
                <w:rFonts w:cs="Times New Roman"/>
                <w:szCs w:val="28"/>
              </w:rPr>
              <w:t>lên</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nội</w:t>
            </w:r>
            <w:proofErr w:type="spellEnd"/>
            <w:r w:rsidRPr="00A0413E">
              <w:rPr>
                <w:rFonts w:cs="Times New Roman"/>
                <w:szCs w:val="28"/>
              </w:rPr>
              <w:t xml:space="preserve"> dung BT 1 </w:t>
            </w:r>
            <w:proofErr w:type="spellStart"/>
            <w:r w:rsidRPr="00A0413E">
              <w:rPr>
                <w:rFonts w:cs="Times New Roman"/>
                <w:szCs w:val="28"/>
              </w:rPr>
              <w:t>và</w:t>
            </w:r>
            <w:proofErr w:type="spellEnd"/>
            <w:r w:rsidRPr="00A0413E">
              <w:rPr>
                <w:rFonts w:cs="Times New Roman"/>
                <w:szCs w:val="28"/>
              </w:rPr>
              <w:t xml:space="preserve"> 2, </w:t>
            </w:r>
            <w:proofErr w:type="spellStart"/>
            <w:r w:rsidRPr="00A0413E">
              <w:rPr>
                <w:rFonts w:cs="Times New Roman"/>
                <w:szCs w:val="28"/>
              </w:rPr>
              <w:t>mời</w:t>
            </w:r>
            <w:proofErr w:type="spellEnd"/>
            <w:r w:rsidRPr="00A0413E">
              <w:rPr>
                <w:rFonts w:cs="Times New Roman"/>
                <w:szCs w:val="28"/>
              </w:rPr>
              <w:t xml:space="preserve"> HS </w:t>
            </w:r>
            <w:proofErr w:type="spellStart"/>
            <w:r w:rsidRPr="00A0413E">
              <w:rPr>
                <w:rFonts w:cs="Times New Roman"/>
                <w:szCs w:val="28"/>
              </w:rPr>
              <w:t>lên</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báo</w:t>
            </w:r>
            <w:proofErr w:type="spellEnd"/>
            <w:r w:rsidRPr="00A0413E">
              <w:rPr>
                <w:rFonts w:cs="Times New Roman"/>
                <w:szCs w:val="28"/>
              </w:rPr>
              <w:t xml:space="preserve"> </w:t>
            </w:r>
            <w:proofErr w:type="spellStart"/>
            <w:r w:rsidRPr="00A0413E">
              <w:rPr>
                <w:rFonts w:cs="Times New Roman"/>
                <w:szCs w:val="28"/>
              </w:rPr>
              <w:t>cáo</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quả</w:t>
            </w:r>
            <w:proofErr w:type="spellEnd"/>
            <w:r w:rsidRPr="00A0413E">
              <w:rPr>
                <w:rFonts w:cs="Times New Roman"/>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BT 1: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dưới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đây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thuộc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a)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chăm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chỉ</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lau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chiếc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bát</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c) </w:t>
            </w:r>
            <w:proofErr w:type="spellStart"/>
            <w:r w:rsidRPr="00A0413E">
              <w:rPr>
                <w:rFonts w:cs="Times New Roman"/>
                <w:color w:val="000000" w:themeColor="text1"/>
                <w:szCs w:val="28"/>
              </w:rPr>
              <w:t>Má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hồng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lửa</w:t>
            </w:r>
            <w:proofErr w:type="spellEnd"/>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sym w:font="Wingdings" w:char="F0E0"/>
            </w:r>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r w:rsidRPr="00A0413E">
              <w:rPr>
                <w:rFonts w:cs="Times New Roman"/>
                <w:i/>
                <w:color w:val="000000" w:themeColor="text1"/>
                <w:szCs w:val="28"/>
              </w:rPr>
              <w:t xml:space="preserve">Ai </w:t>
            </w:r>
            <w:proofErr w:type="spellStart"/>
            <w:r w:rsidRPr="00A0413E">
              <w:rPr>
                <w:rFonts w:cs="Times New Roman"/>
                <w:i/>
                <w:color w:val="000000" w:themeColor="text1"/>
                <w:szCs w:val="28"/>
              </w:rPr>
              <w:t>thế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nào</w:t>
            </w:r>
            <w:proofErr w:type="spellEnd"/>
            <w:proofErr w:type="gramStart"/>
            <w:r w:rsidRPr="00A0413E">
              <w:rPr>
                <w:rFonts w:cs="Times New Roman"/>
                <w:i/>
                <w:color w:val="000000" w:themeColor="text1"/>
                <w:szCs w:val="28"/>
              </w:rPr>
              <w:t>?</w:t>
            </w:r>
            <w:r w:rsidRPr="00A0413E">
              <w:rPr>
                <w:rFonts w:cs="Times New Roman"/>
                <w:color w:val="000000" w:themeColor="text1"/>
                <w:szCs w:val="28"/>
              </w:rPr>
              <w:t>.</w:t>
            </w:r>
            <w:proofErr w:type="gramEnd"/>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BT 2: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cuối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bắt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nhau</w:t>
            </w:r>
            <w:proofErr w:type="spellEnd"/>
            <w:r w:rsidRPr="00A0413E">
              <w:rPr>
                <w:rFonts w:cs="Times New Roman"/>
                <w:color w:val="000000" w:themeColor="text1"/>
                <w:szCs w:val="28"/>
              </w:rPr>
              <w:t xml:space="preserve">: b) </w:t>
            </w:r>
            <w:proofErr w:type="spellStart"/>
            <w:r w:rsidRPr="00A0413E">
              <w:rPr>
                <w:rFonts w:cs="Times New Roman"/>
                <w:color w:val="000000" w:themeColor="text1"/>
                <w:szCs w:val="28"/>
              </w:rPr>
              <w:t>Tiếng</w:t>
            </w:r>
            <w:proofErr w:type="spellEnd"/>
            <w:r w:rsidRPr="00A0413E">
              <w:rPr>
                <w:rFonts w:cs="Times New Roman"/>
                <w:color w:val="000000" w:themeColor="text1"/>
                <w:szCs w:val="28"/>
              </w:rPr>
              <w:t xml:space="preserve"> </w:t>
            </w:r>
            <w:proofErr w:type="spellStart"/>
            <w:r w:rsidRPr="00A0413E">
              <w:rPr>
                <w:rFonts w:cs="Times New Roman"/>
                <w:b/>
                <w:color w:val="000000" w:themeColor="text1"/>
                <w:szCs w:val="28"/>
              </w:rPr>
              <w:t>rồi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tiếng</w:t>
            </w:r>
            <w:proofErr w:type="spellEnd"/>
            <w:r w:rsidRPr="00A0413E">
              <w:rPr>
                <w:rFonts w:cs="Times New Roman"/>
                <w:color w:val="000000" w:themeColor="text1"/>
                <w:szCs w:val="28"/>
              </w:rPr>
              <w:t xml:space="preserve"> </w:t>
            </w:r>
            <w:proofErr w:type="spellStart"/>
            <w:r w:rsidRPr="00A0413E">
              <w:rPr>
                <w:rFonts w:cs="Times New Roman"/>
                <w:b/>
                <w:color w:val="000000" w:themeColor="text1"/>
                <w:szCs w:val="28"/>
              </w:rPr>
              <w:t>nồi</w:t>
            </w:r>
            <w:proofErr w:type="spellEnd"/>
            <w:r w:rsidRPr="00A0413E">
              <w:rPr>
                <w:rFonts w:cs="Times New Roman"/>
                <w:color w:val="000000" w:themeColor="text1"/>
                <w:szCs w:val="28"/>
              </w:rPr>
              <w:t>.</w:t>
            </w:r>
          </w:p>
        </w:tc>
        <w:tc>
          <w:tcPr>
            <w:tcW w:w="4621" w:type="dxa"/>
          </w:tcPr>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ca </w:t>
            </w:r>
            <w:proofErr w:type="spellStart"/>
            <w:r w:rsidRPr="00A0413E">
              <w:rPr>
                <w:rFonts w:cs="Times New Roman"/>
                <w:color w:val="000000" w:themeColor="text1"/>
                <w:szCs w:val="28"/>
              </w:rPr>
              <w:t>dao</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khác</w:t>
            </w:r>
            <w:proofErr w:type="spellEnd"/>
            <w:r w:rsidRPr="00A0413E">
              <w:rPr>
                <w:rFonts w:cs="Times New Roman"/>
                <w:szCs w:val="28"/>
              </w:rPr>
              <w:t xml:space="preserve">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góp</w:t>
            </w:r>
            <w:proofErr w:type="spellEnd"/>
            <w:r w:rsidRPr="00A0413E">
              <w:rPr>
                <w:rFonts w:cs="Times New Roman"/>
                <w:szCs w:val="28"/>
              </w:rPr>
              <w:t xml:space="preserve"> ý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w:t>
            </w:r>
          </w:p>
          <w:p w:rsidR="00221F3F" w:rsidRPr="00A0413E" w:rsidRDefault="00221F3F" w:rsidP="00864EC3">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bằng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phỏng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vấn</w:t>
            </w:r>
            <w:proofErr w:type="spellEnd"/>
            <w:r w:rsidRPr="00A0413E">
              <w:rPr>
                <w:rFonts w:cs="Times New Roman"/>
                <w:color w:val="000000" w:themeColor="text1"/>
                <w:szCs w:val="28"/>
              </w:rPr>
              <w:t>. VD:</w:t>
            </w:r>
          </w:p>
          <w:p w:rsidR="00221F3F" w:rsidRPr="00A0413E" w:rsidRDefault="00221F3F" w:rsidP="00864EC3">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1:</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việc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nấu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cơm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tiên</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2:</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Mâm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cơm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chuẩn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như</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đúng</w:t>
            </w:r>
            <w:proofErr w:type="spellEnd"/>
            <w:r w:rsidRPr="00A0413E">
              <w:rPr>
                <w:rFonts w:cs="Times New Roman"/>
                <w:color w:val="000000" w:themeColor="text1"/>
                <w:szCs w:val="28"/>
              </w:rPr>
              <w:t>:</w:t>
            </w:r>
          </w:p>
          <w:p w:rsidR="00221F3F" w:rsidRPr="00A0413E" w:rsidRDefault="00221F3F" w:rsidP="00864EC3">
            <w:pPr>
              <w:pStyle w:val="ListParagraph"/>
              <w:spacing w:after="0" w:line="276" w:lineRule="auto"/>
              <w:jc w:val="both"/>
              <w:rPr>
                <w:rFonts w:cs="Times New Roman"/>
                <w:color w:val="000000" w:themeColor="text1"/>
                <w:szCs w:val="28"/>
              </w:rPr>
            </w:pPr>
            <w:r w:rsidRPr="00A0413E">
              <w:rPr>
                <w:rFonts w:cs="Times New Roman"/>
                <w:color w:val="000000" w:themeColor="text1"/>
                <w:szCs w:val="28"/>
              </w:rPr>
              <w:t xml:space="preserve">a) </w:t>
            </w:r>
            <w:proofErr w:type="spellStart"/>
            <w:r w:rsidRPr="00A0413E">
              <w:rPr>
                <w:rFonts w:cs="Times New Roman"/>
                <w:color w:val="000000" w:themeColor="text1"/>
                <w:szCs w:val="28"/>
              </w:rPr>
              <w:t>Chuẩn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đầy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đủ</w:t>
            </w:r>
            <w:proofErr w:type="spellEnd"/>
            <w:r w:rsidRPr="00A0413E">
              <w:rPr>
                <w:rFonts w:cs="Times New Roman"/>
                <w:color w:val="000000" w:themeColor="text1"/>
                <w:szCs w:val="28"/>
              </w:rPr>
              <w:t>.</w:t>
            </w:r>
          </w:p>
          <w:p w:rsidR="00221F3F" w:rsidRPr="00A0413E" w:rsidRDefault="00221F3F" w:rsidP="00864EC3">
            <w:pPr>
              <w:pStyle w:val="ListParagraph"/>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Chỉ</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thiếu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ớt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bố</w:t>
            </w:r>
            <w:proofErr w:type="spellEnd"/>
            <w:r w:rsidRPr="00A0413E">
              <w:rPr>
                <w:rFonts w:cs="Times New Roman"/>
                <w:color w:val="000000" w:themeColor="text1"/>
                <w:szCs w:val="28"/>
              </w:rPr>
              <w:t>.</w:t>
            </w:r>
          </w:p>
          <w:p w:rsidR="00221F3F" w:rsidRPr="00A0413E" w:rsidRDefault="00221F3F" w:rsidP="00864EC3">
            <w:pPr>
              <w:pStyle w:val="ListParagraph"/>
              <w:spacing w:after="0" w:line="276" w:lineRule="auto"/>
              <w:jc w:val="both"/>
              <w:rPr>
                <w:rFonts w:cs="Times New Roman"/>
                <w:color w:val="000000" w:themeColor="text1"/>
                <w:szCs w:val="28"/>
              </w:rPr>
            </w:pPr>
            <w:r w:rsidRPr="00A0413E">
              <w:rPr>
                <w:rFonts w:cs="Times New Roman"/>
                <w:color w:val="000000" w:themeColor="text1"/>
                <w:szCs w:val="28"/>
              </w:rPr>
              <w:t xml:space="preserve">c)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thêm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nồi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má</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HS 1: a).</w:t>
            </w:r>
          </w:p>
          <w:p w:rsidR="00221F3F" w:rsidRPr="00A0413E" w:rsidRDefault="00221F3F" w:rsidP="00864EC3">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3:</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HS 1: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nồi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má</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w:t>
            </w:r>
          </w:p>
          <w:p w:rsidR="00221F3F" w:rsidRPr="00A0413E" w:rsidRDefault="00221F3F" w:rsidP="00864EC3">
            <w:pPr>
              <w:pStyle w:val="ListParagraph"/>
              <w:spacing w:after="0" w:line="276" w:lineRule="auto"/>
              <w:jc w:val="both"/>
              <w:rPr>
                <w:rFonts w:cs="Times New Roman"/>
                <w:color w:val="000000" w:themeColor="text1"/>
                <w:szCs w:val="28"/>
              </w:rPr>
            </w:pPr>
            <w:r w:rsidRPr="00A0413E">
              <w:rPr>
                <w:rFonts w:cs="Times New Roman"/>
                <w:color w:val="000000" w:themeColor="text1"/>
                <w:szCs w:val="28"/>
              </w:rPr>
              <w:t xml:space="preserve">a) Con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nhọ</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kìa</w:t>
            </w:r>
            <w:proofErr w:type="spellEnd"/>
            <w:r w:rsidRPr="00A0413E">
              <w:rPr>
                <w:rFonts w:cs="Times New Roman"/>
                <w:color w:val="000000" w:themeColor="text1"/>
                <w:szCs w:val="28"/>
              </w:rPr>
              <w:t>!</w:t>
            </w:r>
          </w:p>
          <w:p w:rsidR="00221F3F" w:rsidRPr="00A0413E" w:rsidRDefault="00221F3F" w:rsidP="00864EC3">
            <w:pPr>
              <w:pStyle w:val="ListParagraph"/>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Ôi</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tôi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đảm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đang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quá</w:t>
            </w:r>
            <w:proofErr w:type="spellEnd"/>
            <w:r w:rsidRPr="00A0413E">
              <w:rPr>
                <w:rFonts w:cs="Times New Roman"/>
                <w:color w:val="000000" w:themeColor="text1"/>
                <w:szCs w:val="28"/>
              </w:rPr>
              <w:t>!</w:t>
            </w:r>
          </w:p>
          <w:p w:rsidR="00221F3F" w:rsidRPr="00A0413E" w:rsidRDefault="00221F3F" w:rsidP="00864EC3">
            <w:pPr>
              <w:pStyle w:val="ListParagraph"/>
              <w:spacing w:after="0" w:line="276" w:lineRule="auto"/>
              <w:jc w:val="both"/>
              <w:rPr>
                <w:rFonts w:cs="Times New Roman"/>
                <w:color w:val="000000" w:themeColor="text1"/>
                <w:szCs w:val="28"/>
              </w:rPr>
            </w:pPr>
            <w:r w:rsidRPr="00A0413E">
              <w:rPr>
                <w:rFonts w:cs="Times New Roman"/>
                <w:color w:val="000000" w:themeColor="text1"/>
                <w:szCs w:val="28"/>
              </w:rPr>
              <w:t xml:space="preserve">c) </w:t>
            </w:r>
            <w:proofErr w:type="spellStart"/>
            <w:r w:rsidRPr="00A0413E">
              <w:rPr>
                <w:rFonts w:cs="Times New Roman"/>
                <w:color w:val="000000" w:themeColor="text1"/>
                <w:szCs w:val="28"/>
              </w:rPr>
              <w:t>Lần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nấu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cơm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quá</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r w:rsidRPr="00A0413E">
              <w:rPr>
                <w:rFonts w:cs="Times New Roman"/>
                <w:i/>
                <w:color w:val="000000" w:themeColor="text1"/>
                <w:szCs w:val="28"/>
              </w:rPr>
              <w:t xml:space="preserve">HS </w:t>
            </w:r>
            <w:proofErr w:type="spellStart"/>
            <w:r w:rsidRPr="00A0413E">
              <w:rPr>
                <w:rFonts w:cs="Times New Roman"/>
                <w:i/>
                <w:color w:val="000000" w:themeColor="text1"/>
                <w:szCs w:val="28"/>
              </w:rPr>
              <w:t>chọn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theo</w:t>
            </w:r>
            <w:proofErr w:type="spellEnd"/>
            <w:r w:rsidRPr="00A0413E">
              <w:rPr>
                <w:rFonts w:cs="Times New Roman"/>
                <w:i/>
                <w:color w:val="000000" w:themeColor="text1"/>
                <w:szCs w:val="28"/>
              </w:rPr>
              <w:t xml:space="preserve"> ý </w:t>
            </w:r>
            <w:proofErr w:type="spellStart"/>
            <w:r w:rsidRPr="00A0413E">
              <w:rPr>
                <w:rFonts w:cs="Times New Roman"/>
                <w:i/>
                <w:color w:val="000000" w:themeColor="text1"/>
                <w:szCs w:val="28"/>
              </w:rPr>
              <w:t>thích</w:t>
            </w:r>
            <w:proofErr w:type="spellEnd"/>
            <w:r w:rsidRPr="00A0413E">
              <w:rPr>
                <w:rFonts w:cs="Times New Roman"/>
                <w:i/>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szCs w:val="28"/>
              </w:rPr>
              <w:t>thảo</w:t>
            </w:r>
            <w:proofErr w:type="spellEnd"/>
            <w:r w:rsidRPr="00A0413E">
              <w:rPr>
                <w:rFonts w:cs="Times New Roman"/>
                <w:szCs w:val="28"/>
              </w:rPr>
              <w:t xml:space="preserve"> </w:t>
            </w:r>
            <w:proofErr w:type="spellStart"/>
            <w:r w:rsidRPr="00A0413E">
              <w:rPr>
                <w:rFonts w:cs="Times New Roman"/>
                <w:szCs w:val="28"/>
              </w:rPr>
              <w:t>luận</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làm</w:t>
            </w:r>
            <w:proofErr w:type="spellEnd"/>
            <w:r w:rsidRPr="00A0413E">
              <w:rPr>
                <w:rFonts w:cs="Times New Roman"/>
                <w:szCs w:val="28"/>
              </w:rPr>
              <w:t xml:space="preserve"> 2 BT </w:t>
            </w:r>
            <w:proofErr w:type="spellStart"/>
            <w:r w:rsidRPr="00A0413E">
              <w:rPr>
                <w:rFonts w:cs="Times New Roman"/>
                <w:szCs w:val="28"/>
              </w:rPr>
              <w:t>vào</w:t>
            </w:r>
            <w:proofErr w:type="spellEnd"/>
            <w:r w:rsidRPr="00A0413E">
              <w:rPr>
                <w:rFonts w:cs="Times New Roman"/>
                <w:szCs w:val="28"/>
              </w:rPr>
              <w:t xml:space="preserve"> VBT.</w:t>
            </w: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w:t>
            </w:r>
          </w:p>
          <w:p w:rsidR="00221F3F" w:rsidRPr="00A0413E" w:rsidRDefault="00221F3F" w:rsidP="00864EC3">
            <w:pPr>
              <w:spacing w:after="0" w:line="276" w:lineRule="auto"/>
              <w:jc w:val="both"/>
              <w:rPr>
                <w:rFonts w:cs="Times New Roman"/>
                <w:color w:val="000000" w:themeColor="text1"/>
                <w:szCs w:val="28"/>
              </w:rPr>
            </w:pPr>
          </w:p>
          <w:p w:rsidR="00221F3F" w:rsidRPr="00A0413E" w:rsidRDefault="00221F3F" w:rsidP="00864EC3">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sửa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tc>
      </w:tr>
    </w:tbl>
    <w:p w:rsidR="00221F3F" w:rsidRPr="00A0413E" w:rsidRDefault="00221F3F" w:rsidP="00221F3F">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221F3F" w:rsidRPr="00A0413E" w:rsidRDefault="00221F3F" w:rsidP="00221F3F">
      <w:pPr>
        <w:spacing w:after="0" w:line="276" w:lineRule="auto"/>
        <w:rPr>
          <w:rFonts w:cs="Times New Roman"/>
          <w:szCs w:val="28"/>
          <w:lang w:val="vi-VN"/>
        </w:rPr>
      </w:pPr>
      <w:r w:rsidRPr="00A0413E">
        <w:rPr>
          <w:rFonts w:cs="Times New Roman"/>
          <w:szCs w:val="28"/>
          <w:lang w:val="vi-VN"/>
        </w:rPr>
        <w:t>.................................................................................................................................</w:t>
      </w:r>
    </w:p>
    <w:p w:rsidR="005E07BD" w:rsidRDefault="00221F3F" w:rsidP="00221F3F">
      <w:r w:rsidRPr="00A0413E">
        <w:rPr>
          <w:rFonts w:cs="Times New Roman"/>
          <w:szCs w:val="28"/>
          <w:lang w:val="vi-VN"/>
        </w:rPr>
        <w:t>.................................................................................................................................</w:t>
      </w:r>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5CB" w:rsidRDefault="006F05CB" w:rsidP="00221F3F">
      <w:pPr>
        <w:spacing w:after="0" w:line="240" w:lineRule="auto"/>
      </w:pPr>
      <w:r>
        <w:separator/>
      </w:r>
    </w:p>
  </w:endnote>
  <w:endnote w:type="continuationSeparator" w:id="0">
    <w:p w:rsidR="006F05CB" w:rsidRDefault="006F05CB" w:rsidP="00221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5CB" w:rsidRDefault="006F05CB" w:rsidP="00221F3F">
      <w:pPr>
        <w:spacing w:after="0" w:line="240" w:lineRule="auto"/>
      </w:pPr>
      <w:r>
        <w:separator/>
      </w:r>
    </w:p>
  </w:footnote>
  <w:footnote w:type="continuationSeparator" w:id="0">
    <w:p w:rsidR="006F05CB" w:rsidRDefault="006F05CB" w:rsidP="00221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F3F" w:rsidRDefault="00221F3F">
    <w:pPr>
      <w:pStyle w:val="Header"/>
    </w:pPr>
  </w:p>
  <w:p w:rsidR="00221F3F" w:rsidRDefault="00221F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F3F"/>
    <w:rsid w:val="00196502"/>
    <w:rsid w:val="00221F3F"/>
    <w:rsid w:val="005E07BD"/>
    <w:rsid w:val="006768B8"/>
    <w:rsid w:val="006F05CB"/>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60AFE"/>
  <w15:chartTrackingRefBased/>
  <w15:docId w15:val="{45CE1037-E7C3-4982-9037-1FC0EE68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F3F"/>
    <w:pPr>
      <w:spacing w:after="160" w:line="259" w:lineRule="auto"/>
      <w:jc w:val="left"/>
    </w:pPr>
  </w:style>
  <w:style w:type="paragraph" w:styleId="Heading2">
    <w:name w:val="heading 2"/>
    <w:basedOn w:val="Normal"/>
    <w:next w:val="Normal"/>
    <w:link w:val="Heading2Char"/>
    <w:uiPriority w:val="9"/>
    <w:unhideWhenUsed/>
    <w:qFormat/>
    <w:rsid w:val="00221F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1F3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221F3F"/>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21F3F"/>
    <w:pPr>
      <w:ind w:left="720"/>
      <w:contextualSpacing/>
    </w:pPr>
  </w:style>
  <w:style w:type="character" w:customStyle="1" w:styleId="ListParagraphChar">
    <w:name w:val="List Paragraph Char"/>
    <w:link w:val="ListParagraph"/>
    <w:uiPriority w:val="34"/>
    <w:rsid w:val="00221F3F"/>
  </w:style>
  <w:style w:type="paragraph" w:styleId="Header">
    <w:name w:val="header"/>
    <w:basedOn w:val="Normal"/>
    <w:link w:val="HeaderChar"/>
    <w:uiPriority w:val="99"/>
    <w:unhideWhenUsed/>
    <w:rsid w:val="00221F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1F3F"/>
  </w:style>
  <w:style w:type="paragraph" w:styleId="Footer">
    <w:name w:val="footer"/>
    <w:basedOn w:val="Normal"/>
    <w:link w:val="FooterChar"/>
    <w:uiPriority w:val="99"/>
    <w:unhideWhenUsed/>
    <w:rsid w:val="00221F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2023-12-05T03:40:00Z</dcterms:created>
  <dcterms:modified xsi:type="dcterms:W3CDTF">2023-12-05T03:41:00Z</dcterms:modified>
</cp:coreProperties>
</file>